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D5ECC" w14:textId="4E2C7C32" w:rsidR="000424A2" w:rsidRPr="001663CA" w:rsidRDefault="00272D99" w:rsidP="000424A2">
      <w:pPr>
        <w:pStyle w:val="Caption"/>
        <w:ind w:right="0"/>
        <w:rPr>
          <w:rFonts w:asciiTheme="minorHAnsi" w:hAnsiTheme="minorHAnsi" w:cstheme="minorHAnsi"/>
          <w:color w:val="000000"/>
          <w:sz w:val="32"/>
          <w:szCs w:val="32"/>
          <w:lang w:val="es-ES"/>
        </w:rPr>
      </w:pPr>
      <w:r w:rsidRPr="001663CA">
        <w:rPr>
          <w:rFonts w:asciiTheme="minorHAnsi" w:hAnsiTheme="minorHAnsi" w:cstheme="minorHAnsi"/>
          <w:color w:val="000000"/>
          <w:sz w:val="32"/>
          <w:szCs w:val="32"/>
          <w:lang w:val="es-ES"/>
        </w:rPr>
        <w:t>COMPANY PROFILE</w:t>
      </w:r>
    </w:p>
    <w:p w14:paraId="77A9B134" w14:textId="77777777" w:rsidR="000424A2" w:rsidRPr="000424A2" w:rsidRDefault="000424A2" w:rsidP="000424A2">
      <w:pPr>
        <w:rPr>
          <w:rFonts w:cstheme="minorHAnsi"/>
          <w:sz w:val="26"/>
          <w:szCs w:val="26"/>
          <w:lang w:val="es-ES"/>
        </w:rPr>
      </w:pPr>
    </w:p>
    <w:tbl>
      <w:tblPr>
        <w:tblStyle w:val="TableGrid"/>
        <w:tblW w:w="9678" w:type="dxa"/>
        <w:tblInd w:w="108" w:type="dxa"/>
        <w:tblLook w:val="04A0" w:firstRow="1" w:lastRow="0" w:firstColumn="1" w:lastColumn="0" w:noHBand="0" w:noVBand="1"/>
      </w:tblPr>
      <w:tblGrid>
        <w:gridCol w:w="2419"/>
        <w:gridCol w:w="2223"/>
        <w:gridCol w:w="15"/>
        <w:gridCol w:w="182"/>
        <w:gridCol w:w="2419"/>
        <w:gridCol w:w="2420"/>
      </w:tblGrid>
      <w:tr w:rsidR="000424A2" w:rsidRPr="00272D99" w14:paraId="6E0AF25F" w14:textId="77777777" w:rsidTr="514CD2E0">
        <w:trPr>
          <w:trHeight w:val="531"/>
        </w:trPr>
        <w:tc>
          <w:tcPr>
            <w:tcW w:w="9678" w:type="dxa"/>
            <w:gridSpan w:val="6"/>
            <w:shd w:val="clear" w:color="auto" w:fill="2F5496" w:themeFill="accent1" w:themeFillShade="BF"/>
            <w:vAlign w:val="center"/>
          </w:tcPr>
          <w:p w14:paraId="0FCAB192" w14:textId="089BC032" w:rsidR="000424A2" w:rsidRPr="00272D99" w:rsidRDefault="00272D99" w:rsidP="000A348C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  <w:lang w:val="en-US"/>
              </w:rPr>
              <w:t>COMPANY</w:t>
            </w:r>
          </w:p>
        </w:tc>
      </w:tr>
      <w:tr w:rsidR="000424A2" w:rsidRPr="00272D99" w14:paraId="6C163B60" w14:textId="77777777" w:rsidTr="514CD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1987" w14:textId="68A430BD" w:rsidR="000424A2" w:rsidRPr="00272D99" w:rsidRDefault="00642156" w:rsidP="000A348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72D99">
              <w:rPr>
                <w:rFonts w:cstheme="minorHAnsi"/>
                <w:sz w:val="24"/>
                <w:szCs w:val="24"/>
                <w:lang w:val="en-US"/>
              </w:rPr>
              <w:t>Company Name</w:t>
            </w:r>
            <w:r w:rsidR="000424A2" w:rsidRPr="00272D99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  <w:p w14:paraId="063D22FE" w14:textId="77777777" w:rsidR="000424A2" w:rsidRPr="00272D99" w:rsidRDefault="000424A2" w:rsidP="000A348C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727420AB" w14:textId="77777777" w:rsidR="000424A2" w:rsidRPr="00272D99" w:rsidRDefault="000424A2" w:rsidP="000A348C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0424A2" w:rsidRPr="00272D99" w14:paraId="0A5B6B34" w14:textId="77777777" w:rsidTr="514CD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9"/>
        </w:trPr>
        <w:tc>
          <w:tcPr>
            <w:tcW w:w="9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CA70" w14:textId="3B3B4AA2" w:rsidR="000424A2" w:rsidRPr="00272D99" w:rsidRDefault="000424A2" w:rsidP="000A348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72D99">
              <w:rPr>
                <w:rFonts w:cstheme="minorHAnsi"/>
                <w:sz w:val="24"/>
                <w:szCs w:val="24"/>
                <w:lang w:val="en-US"/>
              </w:rPr>
              <w:t>Descrip</w:t>
            </w:r>
            <w:r w:rsidR="00642156" w:rsidRPr="00272D99">
              <w:rPr>
                <w:rFonts w:cstheme="minorHAnsi"/>
                <w:sz w:val="24"/>
                <w:szCs w:val="24"/>
                <w:lang w:val="en-US"/>
              </w:rPr>
              <w:t>tion (core business)</w:t>
            </w:r>
            <w:r w:rsidRPr="00272D99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  <w:p w14:paraId="4F92E834" w14:textId="77777777" w:rsidR="000424A2" w:rsidRPr="00272D99" w:rsidRDefault="000424A2" w:rsidP="000A348C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51E2F199" w14:textId="77777777" w:rsidR="000424A2" w:rsidRPr="00272D99" w:rsidRDefault="000424A2" w:rsidP="000A348C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0424A2" w:rsidRPr="00272D99" w14:paraId="3B092A62" w14:textId="77777777" w:rsidTr="514CD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4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5D97" w14:textId="3E94E96A" w:rsidR="000424A2" w:rsidRPr="00272D99" w:rsidRDefault="000424A2" w:rsidP="000A348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72D99">
              <w:rPr>
                <w:rFonts w:cstheme="minorHAnsi"/>
                <w:sz w:val="24"/>
                <w:szCs w:val="24"/>
                <w:lang w:val="en-US"/>
              </w:rPr>
              <w:t>Contact/</w:t>
            </w:r>
            <w:r w:rsidR="00642156" w:rsidRPr="00272D99">
              <w:rPr>
                <w:rFonts w:cstheme="minorHAnsi"/>
                <w:sz w:val="24"/>
                <w:szCs w:val="24"/>
                <w:lang w:val="en-US"/>
              </w:rPr>
              <w:t>Title</w:t>
            </w:r>
            <w:r w:rsidRPr="00272D99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  <w:p w14:paraId="710F506E" w14:textId="77777777" w:rsidR="000424A2" w:rsidRPr="00272D99" w:rsidRDefault="000424A2" w:rsidP="000A348C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738D7F6C" w14:textId="77777777" w:rsidR="000424A2" w:rsidRPr="00272D99" w:rsidRDefault="000424A2" w:rsidP="000A348C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E4EFE" w14:textId="34471A89" w:rsidR="000424A2" w:rsidRPr="00272D99" w:rsidRDefault="00642156" w:rsidP="000A348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72D99">
              <w:rPr>
                <w:rFonts w:cstheme="minorHAnsi"/>
                <w:sz w:val="24"/>
                <w:szCs w:val="24"/>
                <w:lang w:val="en-US"/>
              </w:rPr>
              <w:t>Phone</w:t>
            </w:r>
            <w:r w:rsidR="000424A2" w:rsidRPr="00272D99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</w:tc>
      </w:tr>
      <w:tr w:rsidR="000424A2" w:rsidRPr="00272D99" w14:paraId="53995884" w14:textId="77777777" w:rsidTr="514CD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3"/>
        </w:trPr>
        <w:tc>
          <w:tcPr>
            <w:tcW w:w="9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CFB6" w14:textId="78B44AB4" w:rsidR="000424A2" w:rsidRPr="00272D99" w:rsidRDefault="00642156" w:rsidP="000A348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72D99">
              <w:rPr>
                <w:rFonts w:cstheme="minorHAnsi"/>
                <w:sz w:val="24"/>
                <w:szCs w:val="24"/>
                <w:lang w:val="en-US"/>
              </w:rPr>
              <w:t>Address:</w:t>
            </w:r>
          </w:p>
          <w:p w14:paraId="7F4C5859" w14:textId="77777777" w:rsidR="000424A2" w:rsidRPr="00272D99" w:rsidRDefault="000424A2" w:rsidP="000A348C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2EE6495E" w14:textId="77777777" w:rsidR="000424A2" w:rsidRPr="00272D99" w:rsidRDefault="000424A2" w:rsidP="000A348C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0424A2" w:rsidRPr="00272D99" w14:paraId="3D81BEC8" w14:textId="77777777" w:rsidTr="514CD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90BA" w14:textId="17686676" w:rsidR="000424A2" w:rsidRPr="00272D99" w:rsidRDefault="00642156" w:rsidP="000A348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72D99">
              <w:rPr>
                <w:rFonts w:cstheme="minorHAnsi"/>
                <w:sz w:val="24"/>
                <w:szCs w:val="24"/>
                <w:lang w:val="en-US"/>
              </w:rPr>
              <w:t>E-mail:</w:t>
            </w:r>
          </w:p>
          <w:p w14:paraId="4DEE0211" w14:textId="77777777" w:rsidR="000424A2" w:rsidRPr="00272D99" w:rsidRDefault="000424A2" w:rsidP="000A348C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3ED21F7E" w14:textId="77777777" w:rsidR="000424A2" w:rsidRPr="00272D99" w:rsidRDefault="000424A2" w:rsidP="000A348C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EEC08" w14:textId="5A907F7B" w:rsidR="000424A2" w:rsidRPr="00272D99" w:rsidRDefault="00642156" w:rsidP="000A348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72D99">
              <w:rPr>
                <w:rFonts w:cstheme="minorHAnsi"/>
                <w:sz w:val="24"/>
                <w:szCs w:val="24"/>
                <w:lang w:val="en-US"/>
              </w:rPr>
              <w:t>Website</w:t>
            </w:r>
            <w:r w:rsidR="000424A2" w:rsidRPr="00272D99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</w:tc>
      </w:tr>
      <w:tr w:rsidR="000424A2" w:rsidRPr="00272D99" w14:paraId="7CDE278D" w14:textId="77777777" w:rsidTr="514CD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9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CA43" w14:textId="6881B1F2" w:rsidR="000424A2" w:rsidRPr="00272D99" w:rsidRDefault="00642156" w:rsidP="000A348C">
            <w:pPr>
              <w:ind w:left="-36"/>
              <w:rPr>
                <w:rFonts w:cstheme="minorHAnsi"/>
                <w:sz w:val="24"/>
                <w:szCs w:val="24"/>
                <w:lang w:val="en-US"/>
              </w:rPr>
            </w:pPr>
            <w:r w:rsidRPr="00272D99">
              <w:rPr>
                <w:rFonts w:cstheme="minorHAnsi"/>
                <w:sz w:val="24"/>
                <w:szCs w:val="24"/>
                <w:lang w:val="en-US"/>
              </w:rPr>
              <w:t>What is your request</w:t>
            </w:r>
            <w:r w:rsidR="000424A2" w:rsidRPr="00272D99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  <w:p w14:paraId="28DC2A62" w14:textId="77777777" w:rsidR="000424A2" w:rsidRPr="00272D99" w:rsidRDefault="000424A2" w:rsidP="000A348C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2152B45D" w14:textId="77777777" w:rsidR="000424A2" w:rsidRPr="00272D99" w:rsidRDefault="000424A2" w:rsidP="000A348C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0424A2" w:rsidRPr="00272D99" w14:paraId="2E0DFE6E" w14:textId="77777777" w:rsidTr="514CD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3"/>
        </w:trPr>
        <w:tc>
          <w:tcPr>
            <w:tcW w:w="9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71A04F45" w14:textId="50F905F4" w:rsidR="000424A2" w:rsidRPr="00272D99" w:rsidRDefault="00272D99" w:rsidP="000A348C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  <w:lang w:val="en-US"/>
              </w:rPr>
              <w:t>ECONOMIC ACTIVITY</w:t>
            </w:r>
          </w:p>
        </w:tc>
      </w:tr>
      <w:tr w:rsidR="000424A2" w:rsidRPr="00272D99" w14:paraId="5F6A7A00" w14:textId="77777777" w:rsidTr="514CD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8"/>
        </w:trPr>
        <w:tc>
          <w:tcPr>
            <w:tcW w:w="9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9F3F" w14:textId="77777777" w:rsidR="000424A2" w:rsidRPr="00272D99" w:rsidRDefault="000424A2" w:rsidP="000A348C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Ind w:w="1089" w:type="dxa"/>
              <w:tblLook w:val="04A0" w:firstRow="1" w:lastRow="0" w:firstColumn="1" w:lastColumn="0" w:noHBand="0" w:noVBand="1"/>
            </w:tblPr>
            <w:tblGrid>
              <w:gridCol w:w="2552"/>
              <w:gridCol w:w="853"/>
              <w:gridCol w:w="2690"/>
              <w:gridCol w:w="759"/>
            </w:tblGrid>
            <w:tr w:rsidR="000424A2" w:rsidRPr="00272D99" w14:paraId="36FAC37D" w14:textId="77777777" w:rsidTr="000424A2">
              <w:tc>
                <w:tcPr>
                  <w:tcW w:w="2552" w:type="dxa"/>
                </w:tcPr>
                <w:p w14:paraId="4F781332" w14:textId="1206B951" w:rsidR="000424A2" w:rsidRPr="00272D99" w:rsidRDefault="000424A2" w:rsidP="000A348C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 w:rsidRPr="00272D99">
                    <w:rPr>
                      <w:rFonts w:cstheme="minorHAnsi"/>
                      <w:sz w:val="24"/>
                      <w:szCs w:val="24"/>
                      <w:lang w:val="en-US"/>
                    </w:rPr>
                    <w:t>Import</w:t>
                  </w:r>
                  <w:r w:rsidR="00642156" w:rsidRPr="00272D99">
                    <w:rPr>
                      <w:rFonts w:cstheme="minorHAnsi"/>
                      <w:sz w:val="24"/>
                      <w:szCs w:val="24"/>
                      <w:lang w:val="en-US"/>
                    </w:rPr>
                    <w:t>er</w:t>
                  </w:r>
                </w:p>
              </w:tc>
              <w:tc>
                <w:tcPr>
                  <w:tcW w:w="853" w:type="dxa"/>
                </w:tcPr>
                <w:p w14:paraId="4C8540CD" w14:textId="77777777" w:rsidR="000424A2" w:rsidRPr="00272D99" w:rsidRDefault="000424A2" w:rsidP="000A348C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690" w:type="dxa"/>
                </w:tcPr>
                <w:p w14:paraId="2F13D7EF" w14:textId="44848EC5" w:rsidR="000424A2" w:rsidRPr="00272D99" w:rsidRDefault="00642156" w:rsidP="000A348C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 w:rsidRPr="00272D99">
                    <w:rPr>
                      <w:rFonts w:cstheme="minorHAnsi"/>
                      <w:sz w:val="24"/>
                      <w:szCs w:val="24"/>
                      <w:lang w:val="en-US"/>
                    </w:rPr>
                    <w:t>Manufacturer:</w:t>
                  </w:r>
                </w:p>
              </w:tc>
              <w:tc>
                <w:tcPr>
                  <w:tcW w:w="759" w:type="dxa"/>
                </w:tcPr>
                <w:p w14:paraId="274FAF09" w14:textId="77777777" w:rsidR="000424A2" w:rsidRPr="00272D99" w:rsidRDefault="000424A2" w:rsidP="000A348C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424A2" w:rsidRPr="00272D99" w14:paraId="4A11A725" w14:textId="77777777" w:rsidTr="000424A2">
              <w:tc>
                <w:tcPr>
                  <w:tcW w:w="2552" w:type="dxa"/>
                </w:tcPr>
                <w:p w14:paraId="4D2A565F" w14:textId="6B1333D9" w:rsidR="000424A2" w:rsidRPr="00272D99" w:rsidRDefault="00642156" w:rsidP="000A348C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 w:rsidRPr="00272D99">
                    <w:rPr>
                      <w:rFonts w:cstheme="minorHAnsi"/>
                      <w:sz w:val="24"/>
                      <w:szCs w:val="24"/>
                      <w:lang w:val="en-US"/>
                    </w:rPr>
                    <w:t>Wholesaler</w:t>
                  </w:r>
                </w:p>
              </w:tc>
              <w:tc>
                <w:tcPr>
                  <w:tcW w:w="853" w:type="dxa"/>
                </w:tcPr>
                <w:p w14:paraId="6C404AAF" w14:textId="77777777" w:rsidR="000424A2" w:rsidRPr="00272D99" w:rsidRDefault="000424A2" w:rsidP="000A348C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690" w:type="dxa"/>
                </w:tcPr>
                <w:p w14:paraId="797E030C" w14:textId="2C105040" w:rsidR="000424A2" w:rsidRPr="00272D99" w:rsidRDefault="00642156" w:rsidP="000A348C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 w:rsidRPr="00272D99">
                    <w:rPr>
                      <w:rFonts w:cstheme="minorHAnsi"/>
                      <w:sz w:val="24"/>
                      <w:szCs w:val="24"/>
                      <w:lang w:val="en-US"/>
                    </w:rPr>
                    <w:t>Broker:</w:t>
                  </w:r>
                </w:p>
              </w:tc>
              <w:tc>
                <w:tcPr>
                  <w:tcW w:w="759" w:type="dxa"/>
                </w:tcPr>
                <w:p w14:paraId="7247DDB7" w14:textId="77777777" w:rsidR="000424A2" w:rsidRPr="00272D99" w:rsidRDefault="000424A2" w:rsidP="000A348C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424A2" w:rsidRPr="00272D99" w14:paraId="140A138F" w14:textId="77777777" w:rsidTr="000424A2">
              <w:tc>
                <w:tcPr>
                  <w:tcW w:w="2552" w:type="dxa"/>
                </w:tcPr>
                <w:p w14:paraId="2246256A" w14:textId="4172139A" w:rsidR="000424A2" w:rsidRPr="00272D99" w:rsidRDefault="000424A2" w:rsidP="000A348C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 w:rsidRPr="00272D99">
                    <w:rPr>
                      <w:rFonts w:cstheme="minorHAnsi"/>
                      <w:sz w:val="24"/>
                      <w:szCs w:val="24"/>
                      <w:lang w:val="en-US"/>
                    </w:rPr>
                    <w:t>Export</w:t>
                  </w:r>
                  <w:r w:rsidR="00642156" w:rsidRPr="00272D99">
                    <w:rPr>
                      <w:rFonts w:cstheme="minorHAnsi"/>
                      <w:sz w:val="24"/>
                      <w:szCs w:val="24"/>
                      <w:lang w:val="en-US"/>
                    </w:rPr>
                    <w:t>er</w:t>
                  </w:r>
                </w:p>
              </w:tc>
              <w:tc>
                <w:tcPr>
                  <w:tcW w:w="853" w:type="dxa"/>
                </w:tcPr>
                <w:p w14:paraId="7816075B" w14:textId="77777777" w:rsidR="000424A2" w:rsidRPr="00272D99" w:rsidRDefault="000424A2" w:rsidP="000A348C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690" w:type="dxa"/>
                </w:tcPr>
                <w:p w14:paraId="00252294" w14:textId="0FF019D9" w:rsidR="000424A2" w:rsidRPr="00272D99" w:rsidRDefault="000424A2" w:rsidP="000A348C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 w:rsidRPr="00272D99">
                    <w:rPr>
                      <w:rFonts w:cstheme="minorHAnsi"/>
                      <w:sz w:val="24"/>
                      <w:szCs w:val="24"/>
                      <w:lang w:val="en-US"/>
                    </w:rPr>
                    <w:t>Ot</w:t>
                  </w:r>
                  <w:r w:rsidR="00642156" w:rsidRPr="00272D99">
                    <w:rPr>
                      <w:rFonts w:cstheme="minorHAnsi"/>
                      <w:sz w:val="24"/>
                      <w:szCs w:val="24"/>
                      <w:lang w:val="en-US"/>
                    </w:rPr>
                    <w:t>her:</w:t>
                  </w:r>
                </w:p>
                <w:p w14:paraId="2BAC2643" w14:textId="77777777" w:rsidR="000424A2" w:rsidRPr="00272D99" w:rsidRDefault="000424A2" w:rsidP="000A348C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59" w:type="dxa"/>
                </w:tcPr>
                <w:p w14:paraId="0644AF69" w14:textId="77777777" w:rsidR="000424A2" w:rsidRPr="00272D99" w:rsidRDefault="000424A2" w:rsidP="000A348C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619D0234" w14:textId="4F871177" w:rsidR="000424A2" w:rsidRPr="00272D99" w:rsidRDefault="000424A2" w:rsidP="000A348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72D99">
              <w:rPr>
                <w:rFonts w:cstheme="minorHAnsi"/>
                <w:noProof/>
                <w:lang w:val="en-US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DCE4BC5" wp14:editId="3E3D85C1">
                      <wp:simplePos x="0" y="0"/>
                      <wp:positionH relativeFrom="column">
                        <wp:posOffset>2287270</wp:posOffset>
                      </wp:positionH>
                      <wp:positionV relativeFrom="paragraph">
                        <wp:posOffset>6459855</wp:posOffset>
                      </wp:positionV>
                      <wp:extent cx="91440" cy="91440"/>
                      <wp:effectExtent l="10795" t="11430" r="12065" b="11430"/>
                      <wp:wrapNone/>
                      <wp:docPr id="1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oval id="Oval 42" style="position:absolute;margin-left:180.1pt;margin-top:508.65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11C7C0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"/>
                  </w:pict>
                </mc:Fallback>
              </mc:AlternateContent>
            </w:r>
            <w:r w:rsidRPr="00272D99">
              <w:rPr>
                <w:rFonts w:cstheme="minorHAnsi"/>
                <w:noProof/>
                <w:lang w:val="en-US"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9411800" wp14:editId="31429E81">
                      <wp:simplePos x="0" y="0"/>
                      <wp:positionH relativeFrom="column">
                        <wp:posOffset>2378710</wp:posOffset>
                      </wp:positionH>
                      <wp:positionV relativeFrom="paragraph">
                        <wp:posOffset>6413500</wp:posOffset>
                      </wp:positionV>
                      <wp:extent cx="91440" cy="91440"/>
                      <wp:effectExtent l="6985" t="12700" r="6350" b="10160"/>
                      <wp:wrapNone/>
                      <wp:docPr id="2" name="Oval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oval id="Oval 43" style="position:absolute;margin-left:187.3pt;margin-top:505pt;width:7.2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63F42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"/>
                  </w:pict>
                </mc:Fallback>
              </mc:AlternateContent>
            </w:r>
          </w:p>
        </w:tc>
      </w:tr>
      <w:tr w:rsidR="000424A2" w:rsidRPr="00710422" w14:paraId="68EC8CE6" w14:textId="77777777" w:rsidTr="514CD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8"/>
        </w:trPr>
        <w:tc>
          <w:tcPr>
            <w:tcW w:w="9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12D74E89" w14:textId="77371B62" w:rsidR="000424A2" w:rsidRPr="00402F3C" w:rsidRDefault="00402F3C" w:rsidP="000A348C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402F3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n-US"/>
              </w:rPr>
              <w:t>ECONOMIC SECTOR TO WICH IT BELONGS</w:t>
            </w:r>
          </w:p>
        </w:tc>
      </w:tr>
      <w:tr w:rsidR="000424A2" w:rsidRPr="00272D99" w14:paraId="6088CCF8" w14:textId="77777777" w:rsidTr="514CD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8"/>
        </w:trPr>
        <w:tc>
          <w:tcPr>
            <w:tcW w:w="9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53"/>
              <w:gridCol w:w="823"/>
              <w:gridCol w:w="2579"/>
              <w:gridCol w:w="597"/>
              <w:gridCol w:w="2521"/>
              <w:gridCol w:w="655"/>
            </w:tblGrid>
            <w:tr w:rsidR="000424A2" w:rsidRPr="00272D99" w14:paraId="31B5FB71" w14:textId="77777777" w:rsidTr="000A348C">
              <w:tc>
                <w:tcPr>
                  <w:tcW w:w="2353" w:type="dxa"/>
                </w:tcPr>
                <w:p w14:paraId="55E6370F" w14:textId="0B162E25" w:rsidR="002B7AD3" w:rsidRPr="002B7AD3" w:rsidRDefault="000424A2" w:rsidP="002B7AD3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 w:rsidRPr="00272D99">
                    <w:rPr>
                      <w:rFonts w:cstheme="minorHAnsi"/>
                      <w:sz w:val="24"/>
                      <w:szCs w:val="24"/>
                      <w:lang w:val="en-US"/>
                    </w:rPr>
                    <w:t>Agroindust</w:t>
                  </w:r>
                  <w:r w:rsidR="00515CA2">
                    <w:rPr>
                      <w:rFonts w:cstheme="minorHAnsi"/>
                      <w:sz w:val="24"/>
                      <w:szCs w:val="24"/>
                      <w:lang w:val="en-US"/>
                    </w:rPr>
                    <w:t>r</w:t>
                  </w:r>
                  <w:r w:rsidR="002B7AD3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y </w:t>
                  </w:r>
                </w:p>
              </w:tc>
              <w:tc>
                <w:tcPr>
                  <w:tcW w:w="823" w:type="dxa"/>
                </w:tcPr>
                <w:p w14:paraId="7BDB1CAD" w14:textId="77777777" w:rsidR="000424A2" w:rsidRPr="00272D99" w:rsidRDefault="000424A2" w:rsidP="000A348C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579" w:type="dxa"/>
                </w:tcPr>
                <w:p w14:paraId="1FE81E13" w14:textId="6ECECCBE" w:rsidR="000424A2" w:rsidRPr="00272D99" w:rsidRDefault="000424A2" w:rsidP="000A348C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 w:rsidRPr="00272D99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Textiles </w:t>
                  </w:r>
                  <w:r w:rsidR="002B7AD3">
                    <w:rPr>
                      <w:rFonts w:cstheme="minorHAnsi"/>
                      <w:sz w:val="24"/>
                      <w:szCs w:val="24"/>
                      <w:lang w:val="en-US"/>
                    </w:rPr>
                    <w:t>and Clothing</w:t>
                  </w:r>
                </w:p>
              </w:tc>
              <w:tc>
                <w:tcPr>
                  <w:tcW w:w="597" w:type="dxa"/>
                </w:tcPr>
                <w:p w14:paraId="26D670E2" w14:textId="77777777" w:rsidR="000424A2" w:rsidRPr="00272D99" w:rsidRDefault="000424A2" w:rsidP="000A348C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521" w:type="dxa"/>
                </w:tcPr>
                <w:p w14:paraId="0BB54780" w14:textId="4D1FBFA8" w:rsidR="000424A2" w:rsidRPr="00272D99" w:rsidRDefault="002B7AD3" w:rsidP="000A348C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Construction/ civil works </w:t>
                  </w:r>
                </w:p>
              </w:tc>
              <w:tc>
                <w:tcPr>
                  <w:tcW w:w="655" w:type="dxa"/>
                </w:tcPr>
                <w:p w14:paraId="4484B239" w14:textId="77777777" w:rsidR="000424A2" w:rsidRPr="00272D99" w:rsidRDefault="000424A2" w:rsidP="000A348C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424A2" w:rsidRPr="00272D99" w14:paraId="09BF5381" w14:textId="77777777" w:rsidTr="000A348C">
              <w:tc>
                <w:tcPr>
                  <w:tcW w:w="2353" w:type="dxa"/>
                </w:tcPr>
                <w:p w14:paraId="2D7BE383" w14:textId="1B266077" w:rsidR="000424A2" w:rsidRPr="00272D99" w:rsidRDefault="002B7AD3" w:rsidP="000A348C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lastRenderedPageBreak/>
                    <w:t xml:space="preserve">Food and Drinks </w:t>
                  </w:r>
                </w:p>
              </w:tc>
              <w:tc>
                <w:tcPr>
                  <w:tcW w:w="823" w:type="dxa"/>
                </w:tcPr>
                <w:p w14:paraId="04D3DAAE" w14:textId="77777777" w:rsidR="000424A2" w:rsidRPr="00272D99" w:rsidRDefault="000424A2" w:rsidP="000A348C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579" w:type="dxa"/>
                </w:tcPr>
                <w:p w14:paraId="4E7900A1" w14:textId="3D95CB9A" w:rsidR="000424A2" w:rsidRPr="00272D99" w:rsidRDefault="002B7AD3" w:rsidP="000A348C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Handicrafts</w:t>
                  </w:r>
                </w:p>
              </w:tc>
              <w:tc>
                <w:tcPr>
                  <w:tcW w:w="597" w:type="dxa"/>
                </w:tcPr>
                <w:p w14:paraId="1319FBE7" w14:textId="77777777" w:rsidR="000424A2" w:rsidRPr="00272D99" w:rsidRDefault="000424A2" w:rsidP="000A348C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521" w:type="dxa"/>
                </w:tcPr>
                <w:p w14:paraId="66E19778" w14:textId="7EF30E69" w:rsidR="000424A2" w:rsidRPr="00272D99" w:rsidRDefault="002B7AD3" w:rsidP="000A348C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Machinery</w:t>
                  </w:r>
                  <w:r w:rsidR="000424A2" w:rsidRPr="00272D99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655" w:type="dxa"/>
                </w:tcPr>
                <w:p w14:paraId="777CCC87" w14:textId="77777777" w:rsidR="000424A2" w:rsidRPr="00272D99" w:rsidRDefault="000424A2" w:rsidP="000A348C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424A2" w:rsidRPr="00272D99" w14:paraId="3B13C093" w14:textId="77777777" w:rsidTr="000A348C">
              <w:tc>
                <w:tcPr>
                  <w:tcW w:w="2353" w:type="dxa"/>
                </w:tcPr>
                <w:p w14:paraId="0BF3241A" w14:textId="628B32C1" w:rsidR="000424A2" w:rsidRPr="00272D99" w:rsidRDefault="000424A2" w:rsidP="000A348C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 w:rsidRPr="00272D99">
                    <w:rPr>
                      <w:rFonts w:cstheme="minorHAnsi"/>
                      <w:sz w:val="24"/>
                      <w:szCs w:val="24"/>
                      <w:lang w:val="en-US"/>
                    </w:rPr>
                    <w:t>Meta</w:t>
                  </w:r>
                  <w:r w:rsidR="002B7AD3">
                    <w:rPr>
                      <w:rFonts w:cstheme="minorHAnsi"/>
                      <w:sz w:val="24"/>
                      <w:szCs w:val="24"/>
                      <w:lang w:val="en-US"/>
                    </w:rPr>
                    <w:t>l Mechanics</w:t>
                  </w:r>
                </w:p>
              </w:tc>
              <w:tc>
                <w:tcPr>
                  <w:tcW w:w="823" w:type="dxa"/>
                </w:tcPr>
                <w:p w14:paraId="09BCC1AE" w14:textId="77777777" w:rsidR="000424A2" w:rsidRPr="00272D99" w:rsidRDefault="000424A2" w:rsidP="000A348C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579" w:type="dxa"/>
                </w:tcPr>
                <w:p w14:paraId="295EE796" w14:textId="1ACA4661" w:rsidR="000424A2" w:rsidRPr="00272D99" w:rsidRDefault="002B7AD3" w:rsidP="000A348C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Plastics and their manifests</w:t>
                  </w:r>
                </w:p>
              </w:tc>
              <w:tc>
                <w:tcPr>
                  <w:tcW w:w="597" w:type="dxa"/>
                </w:tcPr>
                <w:p w14:paraId="38E721E3" w14:textId="77777777" w:rsidR="000424A2" w:rsidRPr="00272D99" w:rsidRDefault="000424A2" w:rsidP="000A348C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521" w:type="dxa"/>
                </w:tcPr>
                <w:p w14:paraId="160BC461" w14:textId="57F7757D" w:rsidR="000424A2" w:rsidRPr="00272D99" w:rsidRDefault="002B7AD3" w:rsidP="000A348C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Telecommunications and services </w:t>
                  </w:r>
                </w:p>
              </w:tc>
              <w:tc>
                <w:tcPr>
                  <w:tcW w:w="655" w:type="dxa"/>
                </w:tcPr>
                <w:p w14:paraId="5C797895" w14:textId="77777777" w:rsidR="000424A2" w:rsidRPr="00272D99" w:rsidRDefault="000424A2" w:rsidP="000A348C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424A2" w:rsidRPr="00272D99" w14:paraId="6AE20786" w14:textId="77777777" w:rsidTr="000A348C">
              <w:tc>
                <w:tcPr>
                  <w:tcW w:w="2353" w:type="dxa"/>
                </w:tcPr>
                <w:p w14:paraId="7066E42F" w14:textId="77777777" w:rsidR="001663CA" w:rsidRDefault="002B7AD3" w:rsidP="000A348C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Footwear and </w:t>
                  </w:r>
                </w:p>
                <w:p w14:paraId="7FCF9613" w14:textId="18A0EB13" w:rsidR="000424A2" w:rsidRPr="00272D99" w:rsidRDefault="002B7AD3" w:rsidP="000A348C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Leather</w:t>
                  </w:r>
                </w:p>
              </w:tc>
              <w:tc>
                <w:tcPr>
                  <w:tcW w:w="823" w:type="dxa"/>
                </w:tcPr>
                <w:p w14:paraId="59BD4C77" w14:textId="77777777" w:rsidR="000424A2" w:rsidRPr="00272D99" w:rsidRDefault="000424A2" w:rsidP="000A348C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579" w:type="dxa"/>
                </w:tcPr>
                <w:p w14:paraId="4E2B4AEB" w14:textId="7D0690BF" w:rsidR="000424A2" w:rsidRPr="00272D99" w:rsidRDefault="000424A2" w:rsidP="000A348C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 w:rsidRPr="00272D99">
                    <w:rPr>
                      <w:rFonts w:cstheme="minorHAnsi"/>
                      <w:sz w:val="24"/>
                      <w:szCs w:val="24"/>
                      <w:lang w:val="en-US"/>
                    </w:rPr>
                    <w:t>A</w:t>
                  </w:r>
                  <w:r w:rsidR="002B7AD3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gricultural </w:t>
                  </w:r>
                  <w:r w:rsidRPr="00272D99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597" w:type="dxa"/>
                </w:tcPr>
                <w:p w14:paraId="6DE60378" w14:textId="77777777" w:rsidR="000424A2" w:rsidRPr="00272D99" w:rsidRDefault="000424A2" w:rsidP="000A348C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521" w:type="dxa"/>
                </w:tcPr>
                <w:p w14:paraId="2C1FF43A" w14:textId="401D46F9" w:rsidR="000424A2" w:rsidRPr="00272D99" w:rsidRDefault="002B7AD3" w:rsidP="000A348C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Others (define)</w:t>
                  </w:r>
                </w:p>
              </w:tc>
              <w:tc>
                <w:tcPr>
                  <w:tcW w:w="655" w:type="dxa"/>
                </w:tcPr>
                <w:p w14:paraId="60E9229F" w14:textId="77777777" w:rsidR="000424A2" w:rsidRPr="00272D99" w:rsidRDefault="000424A2" w:rsidP="000A348C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7C4790BE" w14:textId="77777777" w:rsidR="000424A2" w:rsidRPr="00272D99" w:rsidRDefault="000424A2" w:rsidP="000A348C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0424A2" w:rsidRPr="00272D99" w14:paraId="6BD3EBD0" w14:textId="77777777" w:rsidTr="514CD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9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7B2C4159" w14:textId="47F4087C" w:rsidR="000424A2" w:rsidRPr="00272D99" w:rsidRDefault="000424A2" w:rsidP="000A348C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272D99">
              <w:rPr>
                <w:rFonts w:cstheme="minorHAnsi"/>
                <w:b/>
                <w:color w:val="FFFFFF" w:themeColor="background1"/>
                <w:sz w:val="24"/>
                <w:szCs w:val="24"/>
                <w:lang w:val="en-US"/>
              </w:rPr>
              <w:lastRenderedPageBreak/>
              <w:t>PRODUCT</w:t>
            </w:r>
            <w:r w:rsidR="00642156" w:rsidRPr="00272D99">
              <w:rPr>
                <w:rFonts w:cstheme="minorHAnsi"/>
                <w:b/>
                <w:color w:val="FFFFFF" w:themeColor="background1"/>
                <w:sz w:val="24"/>
                <w:szCs w:val="24"/>
                <w:lang w:val="en-US"/>
              </w:rPr>
              <w:t xml:space="preserve"> DESCRIPTION</w:t>
            </w:r>
          </w:p>
        </w:tc>
      </w:tr>
      <w:tr w:rsidR="000424A2" w:rsidRPr="00272D99" w14:paraId="408A0394" w14:textId="77777777" w:rsidTr="514CD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9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8DC3" w14:textId="0BA519C9" w:rsidR="000424A2" w:rsidRPr="00272D99" w:rsidRDefault="00642156" w:rsidP="000A348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72D99">
              <w:rPr>
                <w:rFonts w:cstheme="minorHAnsi"/>
                <w:sz w:val="24"/>
                <w:szCs w:val="24"/>
                <w:lang w:val="en-US"/>
              </w:rPr>
              <w:t>Product Name</w:t>
            </w:r>
            <w:r w:rsidR="000424A2" w:rsidRPr="00272D99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  <w:p w14:paraId="7BED4DC6" w14:textId="77777777" w:rsidR="000424A2" w:rsidRPr="00272D99" w:rsidRDefault="000424A2" w:rsidP="000A348C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59CDA043" w14:textId="77777777" w:rsidR="000424A2" w:rsidRPr="00272D99" w:rsidRDefault="000424A2" w:rsidP="000A348C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0424A2" w:rsidRPr="00710422" w14:paraId="10697F4E" w14:textId="77777777" w:rsidTr="514CD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8"/>
        </w:trPr>
        <w:tc>
          <w:tcPr>
            <w:tcW w:w="9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331A" w14:textId="77777777" w:rsidR="00642156" w:rsidRPr="00272D99" w:rsidRDefault="00642156" w:rsidP="0064215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72D99">
              <w:rPr>
                <w:rFonts w:cstheme="minorHAnsi"/>
                <w:sz w:val="24"/>
                <w:szCs w:val="24"/>
                <w:lang w:val="en-US"/>
              </w:rPr>
              <w:t>Product Description</w:t>
            </w:r>
          </w:p>
          <w:p w14:paraId="09D6337B" w14:textId="15E3EBA4" w:rsidR="00642156" w:rsidRPr="00272D99" w:rsidRDefault="00642156" w:rsidP="0064215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72D99">
              <w:rPr>
                <w:rFonts w:cstheme="minorHAnsi"/>
                <w:sz w:val="24"/>
                <w:szCs w:val="24"/>
                <w:lang w:val="en-US"/>
              </w:rPr>
              <w:t>Provide details about varieties, features, metrics, regions, specific uses of the product, others:</w:t>
            </w:r>
          </w:p>
          <w:p w14:paraId="79667BDD" w14:textId="77777777" w:rsidR="000424A2" w:rsidRPr="00272D99" w:rsidRDefault="000424A2" w:rsidP="000A348C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6BAABEE0" w14:textId="77777777" w:rsidR="000424A2" w:rsidRPr="00272D99" w:rsidRDefault="000424A2" w:rsidP="000A348C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0424A2" w:rsidRPr="00272D99" w14:paraId="17F5AF60" w14:textId="77777777" w:rsidTr="514CD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8"/>
        </w:trPr>
        <w:tc>
          <w:tcPr>
            <w:tcW w:w="9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846A" w14:textId="19034EBB" w:rsidR="000424A2" w:rsidRPr="00272D99" w:rsidRDefault="001D1009" w:rsidP="000A348C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Tariff fraction:</w:t>
            </w:r>
            <w:r w:rsidR="000424A2" w:rsidRPr="00272D9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</w:tc>
      </w:tr>
      <w:tr w:rsidR="000424A2" w:rsidRPr="00272D99" w14:paraId="6C48CEED" w14:textId="77777777" w:rsidTr="514CD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8"/>
        </w:trPr>
        <w:tc>
          <w:tcPr>
            <w:tcW w:w="4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B9AF" w14:textId="2BEE3B4D" w:rsidR="000424A2" w:rsidRPr="00272D99" w:rsidRDefault="001D1009" w:rsidP="000A348C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Production volumes: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572D" w14:textId="0CEDEE20" w:rsidR="000424A2" w:rsidRPr="00272D99" w:rsidRDefault="000424A2" w:rsidP="000A348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72D99">
              <w:rPr>
                <w:rFonts w:cstheme="minorHAnsi"/>
                <w:sz w:val="24"/>
                <w:szCs w:val="24"/>
                <w:lang w:val="en-US"/>
              </w:rPr>
              <w:t>Uni</w:t>
            </w:r>
            <w:r w:rsidR="001D1009">
              <w:rPr>
                <w:rFonts w:cstheme="minorHAnsi"/>
                <w:sz w:val="24"/>
                <w:szCs w:val="24"/>
                <w:lang w:val="en-US"/>
              </w:rPr>
              <w:t>ty</w:t>
            </w:r>
            <w:r w:rsidRPr="00272D99">
              <w:rPr>
                <w:rFonts w:cstheme="minorHAnsi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22B5" w14:textId="4317AE59" w:rsidR="000424A2" w:rsidRPr="00272D99" w:rsidRDefault="001D1009" w:rsidP="000A348C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Price range</w:t>
            </w:r>
            <w:r w:rsidR="000424A2" w:rsidRPr="00272D99">
              <w:rPr>
                <w:rFonts w:cstheme="minorHAnsi"/>
                <w:sz w:val="24"/>
                <w:szCs w:val="24"/>
                <w:lang w:val="en-US"/>
              </w:rPr>
              <w:t xml:space="preserve"> (USD):</w:t>
            </w:r>
          </w:p>
          <w:p w14:paraId="43522690" w14:textId="77777777" w:rsidR="000424A2" w:rsidRPr="00272D99" w:rsidRDefault="000424A2" w:rsidP="000A348C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419E2D9E" w14:textId="77777777" w:rsidR="000424A2" w:rsidRPr="00272D99" w:rsidRDefault="000424A2" w:rsidP="000A348C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0424A2" w:rsidRPr="00272D99" w14:paraId="2593191A" w14:textId="77777777" w:rsidTr="514CD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8"/>
        </w:trPr>
        <w:tc>
          <w:tcPr>
            <w:tcW w:w="9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403753B5" w14:textId="49231F88" w:rsidR="000424A2" w:rsidRPr="00272D99" w:rsidRDefault="002B7AD3" w:rsidP="000A348C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INFORMATION ON EXPORTING COMPANIES </w:t>
            </w:r>
          </w:p>
        </w:tc>
      </w:tr>
      <w:tr w:rsidR="000424A2" w:rsidRPr="00710422" w14:paraId="29DE9F15" w14:textId="77777777" w:rsidTr="514CD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8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C5D3" w14:textId="374821B6" w:rsidR="000424A2" w:rsidRPr="002B7AD3" w:rsidRDefault="002B7AD3" w:rsidP="000A348C">
            <w:p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 xml:space="preserve">Company </w:t>
            </w:r>
            <w:r w:rsidRPr="002B7AD3">
              <w:rPr>
                <w:rFonts w:cstheme="minorHAnsi"/>
                <w:sz w:val="24"/>
                <w:szCs w:val="24"/>
                <w:lang w:val="en-US"/>
              </w:rPr>
              <w:t>founding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 date: 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FF27" w14:textId="77777777" w:rsidR="000424A2" w:rsidRPr="002B7AD3" w:rsidRDefault="000424A2" w:rsidP="000A348C">
            <w:pPr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4A4B" w14:textId="0D5B0EC6" w:rsidR="000424A2" w:rsidRPr="002B7AD3" w:rsidRDefault="002B7AD3" w:rsidP="000A348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B7AD3">
              <w:rPr>
                <w:rFonts w:cstheme="minorHAnsi"/>
                <w:sz w:val="24"/>
                <w:szCs w:val="24"/>
                <w:lang w:val="en-US"/>
              </w:rPr>
              <w:t>Amount of last year´s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exports: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F1E5" w14:textId="77777777" w:rsidR="000424A2" w:rsidRPr="002B7AD3" w:rsidRDefault="000424A2" w:rsidP="000A348C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0424A2" w:rsidRPr="00272D99" w14:paraId="201D2CB8" w14:textId="77777777" w:rsidTr="514CD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8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A7A4" w14:textId="1A4562A5" w:rsidR="000424A2" w:rsidRPr="00272D99" w:rsidRDefault="002B7AD3" w:rsidP="000A348C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Amount of National sales: 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3591" w14:textId="77777777" w:rsidR="000424A2" w:rsidRPr="00272D99" w:rsidRDefault="000424A2" w:rsidP="000A348C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C03C" w14:textId="125536D3" w:rsidR="000424A2" w:rsidRPr="00272D99" w:rsidRDefault="002B7AD3" w:rsidP="000A348C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Export destination: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9F5B" w14:textId="77777777" w:rsidR="000424A2" w:rsidRPr="00272D99" w:rsidRDefault="000424A2" w:rsidP="000A348C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0424A2" w:rsidRPr="00272D99" w14:paraId="76ECF72E" w14:textId="77777777" w:rsidTr="514CD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8"/>
        </w:trPr>
        <w:tc>
          <w:tcPr>
            <w:tcW w:w="9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4D56" w14:textId="20ECDD1D" w:rsidR="000424A2" w:rsidRPr="00272D99" w:rsidRDefault="002B7AD3" w:rsidP="000A348C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Potential customer profile: </w:t>
            </w:r>
          </w:p>
          <w:p w14:paraId="0928A274" w14:textId="77777777" w:rsidR="000424A2" w:rsidRPr="00272D99" w:rsidRDefault="000424A2" w:rsidP="000A348C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4FB9CA4F" w14:textId="6F59EF62" w:rsidR="514CD2E0" w:rsidRDefault="514CD2E0"/>
    <w:p w14:paraId="7BD3A501" w14:textId="77777777" w:rsidR="000424A2" w:rsidRPr="000424A2" w:rsidRDefault="000424A2" w:rsidP="000424A2">
      <w:pPr>
        <w:rPr>
          <w:rFonts w:cstheme="minorHAnsi"/>
          <w:b/>
          <w:bCs/>
          <w:sz w:val="20"/>
          <w:szCs w:val="20"/>
        </w:rPr>
      </w:pPr>
    </w:p>
    <w:p w14:paraId="016E1CF7" w14:textId="77777777" w:rsidR="000424A2" w:rsidRPr="000424A2" w:rsidRDefault="000424A2" w:rsidP="000424A2">
      <w:pPr>
        <w:ind w:left="360"/>
        <w:jc w:val="center"/>
        <w:rPr>
          <w:rFonts w:cstheme="minorHAnsi"/>
          <w:b/>
          <w:bCs/>
          <w:sz w:val="20"/>
          <w:szCs w:val="20"/>
        </w:rPr>
      </w:pPr>
    </w:p>
    <w:p w14:paraId="7859DE1C" w14:textId="77777777" w:rsidR="000424A2" w:rsidRPr="000424A2" w:rsidRDefault="000424A2" w:rsidP="000424A2">
      <w:pPr>
        <w:ind w:left="360"/>
        <w:jc w:val="center"/>
        <w:rPr>
          <w:rFonts w:cstheme="minorHAnsi"/>
          <w:b/>
          <w:bCs/>
          <w:sz w:val="20"/>
          <w:szCs w:val="20"/>
        </w:rPr>
      </w:pPr>
    </w:p>
    <w:p w14:paraId="669F7166" w14:textId="77777777" w:rsidR="000424A2" w:rsidRPr="00674A0A" w:rsidRDefault="000424A2" w:rsidP="00A80A16">
      <w:pPr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53EA7F2A" w14:textId="77777777" w:rsidR="000424A2" w:rsidRPr="000424A2" w:rsidRDefault="000424A2" w:rsidP="00C85776">
      <w:pPr>
        <w:pStyle w:val="BodyText3"/>
        <w:rPr>
          <w:rFonts w:asciiTheme="minorHAnsi" w:eastAsia="Microsoft Yi Baiti" w:hAnsiTheme="minorHAnsi" w:cstheme="minorHAnsi"/>
          <w:sz w:val="16"/>
          <w:szCs w:val="16"/>
          <w:lang w:val="es-ES_tradnl"/>
        </w:rPr>
      </w:pPr>
    </w:p>
    <w:sectPr w:rsidR="000424A2" w:rsidRPr="000424A2" w:rsidSect="007104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146" w:right="1260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4EFB0" w14:textId="77777777" w:rsidR="002277CA" w:rsidRDefault="002277CA" w:rsidP="005B1EDE">
      <w:r>
        <w:separator/>
      </w:r>
    </w:p>
  </w:endnote>
  <w:endnote w:type="continuationSeparator" w:id="0">
    <w:p w14:paraId="02251298" w14:textId="77777777" w:rsidR="002277CA" w:rsidRDefault="002277CA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EB9E0" w14:textId="77777777" w:rsidR="009A2BE9" w:rsidRDefault="009A2B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0CCC7" w14:textId="34E6C929" w:rsidR="0070437C" w:rsidRDefault="00710422" w:rsidP="009A2BE9">
    <w:pPr>
      <w:pStyle w:val="Footer"/>
      <w:tabs>
        <w:tab w:val="left" w:pos="2968"/>
      </w:tabs>
      <w:ind w:left="-270" w:hanging="450"/>
      <w:jc w:val="center"/>
      <w:rPr>
        <w:color w:val="4472C4" w:themeColor="accent1"/>
      </w:rPr>
    </w:pPr>
    <w:r w:rsidRPr="00710422">
      <w:rPr>
        <w:color w:val="4472C4" w:themeColor="accent1"/>
      </w:rPr>
      <w:t xml:space="preserve">F-7/11 Planta Baja y Sótano, </w:t>
    </w:r>
    <w:proofErr w:type="spellStart"/>
    <w:r w:rsidRPr="00710422">
      <w:rPr>
        <w:color w:val="4472C4" w:themeColor="accent1"/>
      </w:rPr>
      <w:t>Vasant</w:t>
    </w:r>
    <w:proofErr w:type="spellEnd"/>
    <w:r w:rsidRPr="00710422">
      <w:rPr>
        <w:color w:val="4472C4" w:themeColor="accent1"/>
      </w:rPr>
      <w:t xml:space="preserve"> </w:t>
    </w:r>
    <w:proofErr w:type="spellStart"/>
    <w:r w:rsidRPr="00710422">
      <w:rPr>
        <w:color w:val="4472C4" w:themeColor="accent1"/>
      </w:rPr>
      <w:t>Vihar</w:t>
    </w:r>
    <w:proofErr w:type="spellEnd"/>
    <w:r w:rsidRPr="00710422">
      <w:rPr>
        <w:color w:val="4472C4" w:themeColor="accent1"/>
      </w:rPr>
      <w:t xml:space="preserve">, Nueva Delhi, 110057 email: </w:t>
    </w:r>
    <w:hyperlink r:id="rId1" w:history="1">
      <w:r w:rsidRPr="00FF7437">
        <w:rPr>
          <w:rStyle w:val="Hyperlink"/>
        </w:rPr>
        <w:t>embaguateindia@minex.gob.gt</w:t>
      </w:r>
    </w:hyperlink>
  </w:p>
  <w:p w14:paraId="39F45F7E" w14:textId="68DD60FF" w:rsidR="00710422" w:rsidRPr="00710422" w:rsidRDefault="00710422" w:rsidP="009A2BE9">
    <w:pPr>
      <w:pStyle w:val="Footer"/>
      <w:tabs>
        <w:tab w:val="left" w:pos="2968"/>
      </w:tabs>
      <w:ind w:left="-90" w:hanging="900"/>
      <w:jc w:val="center"/>
      <w:rPr>
        <w:color w:val="4472C4" w:themeColor="accent1"/>
        <w:lang w:val="es-ES"/>
      </w:rPr>
    </w:pPr>
    <w:r>
      <w:rPr>
        <w:color w:val="4472C4" w:themeColor="accent1"/>
      </w:rPr>
      <w:t>Teléfono: (0091) 11 46999000 al 46999006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63EA5" w14:textId="77777777" w:rsidR="009A2BE9" w:rsidRDefault="009A2B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AA16D" w14:textId="77777777" w:rsidR="002277CA" w:rsidRDefault="002277CA" w:rsidP="005B1EDE">
      <w:r>
        <w:separator/>
      </w:r>
    </w:p>
  </w:footnote>
  <w:footnote w:type="continuationSeparator" w:id="0">
    <w:p w14:paraId="0BED8865" w14:textId="77777777" w:rsidR="002277CA" w:rsidRDefault="002277CA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5A94C" w14:textId="77777777" w:rsidR="009A2BE9" w:rsidRDefault="009A2B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E4C07" w14:textId="77777777" w:rsidR="001663CA" w:rsidRDefault="001663CA">
    <w:pPr>
      <w:pStyle w:val="Header"/>
    </w:pPr>
  </w:p>
  <w:p w14:paraId="276C5CAF" w14:textId="127A6B87" w:rsidR="005B1EDE" w:rsidRDefault="00534CC9" w:rsidP="00534CC9">
    <w:pPr>
      <w:pStyle w:val="Header"/>
      <w:ind w:left="426" w:hanging="142"/>
    </w:pPr>
    <w:r>
      <w:rPr>
        <w:noProof/>
      </w:rPr>
      <w:drawing>
        <wp:inline distT="0" distB="0" distL="0" distR="0" wp14:anchorId="7D7BCAD1" wp14:editId="594F3BEA">
          <wp:extent cx="5461438" cy="2256790"/>
          <wp:effectExtent l="0" t="0" r="6350" b="0"/>
          <wp:docPr id="20223721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503830" name="Picture 7635038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9539" cy="2268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C2524" w14:textId="77777777" w:rsidR="009A2BE9" w:rsidRDefault="009A2B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2EF7"/>
    <w:multiLevelType w:val="hybridMultilevel"/>
    <w:tmpl w:val="03E6D20C"/>
    <w:lvl w:ilvl="0" w:tplc="1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D5760F"/>
    <w:multiLevelType w:val="hybridMultilevel"/>
    <w:tmpl w:val="194CBFF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A11F6"/>
    <w:multiLevelType w:val="hybridMultilevel"/>
    <w:tmpl w:val="98EE8B4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346733">
    <w:abstractNumId w:val="0"/>
  </w:num>
  <w:num w:numId="2" w16cid:durableId="1543860777">
    <w:abstractNumId w:val="2"/>
  </w:num>
  <w:num w:numId="3" w16cid:durableId="395248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DE"/>
    <w:rsid w:val="000424A2"/>
    <w:rsid w:val="000E009A"/>
    <w:rsid w:val="00102EFF"/>
    <w:rsid w:val="00106779"/>
    <w:rsid w:val="0011240A"/>
    <w:rsid w:val="001663CA"/>
    <w:rsid w:val="00180890"/>
    <w:rsid w:val="001B1301"/>
    <w:rsid w:val="001C14B7"/>
    <w:rsid w:val="001D1009"/>
    <w:rsid w:val="00211EE4"/>
    <w:rsid w:val="00214F95"/>
    <w:rsid w:val="002227E3"/>
    <w:rsid w:val="002277CA"/>
    <w:rsid w:val="00272D99"/>
    <w:rsid w:val="002B7AD3"/>
    <w:rsid w:val="0031233C"/>
    <w:rsid w:val="003D2D84"/>
    <w:rsid w:val="003D67A5"/>
    <w:rsid w:val="003F364B"/>
    <w:rsid w:val="00402F3C"/>
    <w:rsid w:val="0042561A"/>
    <w:rsid w:val="004C5A6F"/>
    <w:rsid w:val="004F3983"/>
    <w:rsid w:val="00500E38"/>
    <w:rsid w:val="00515586"/>
    <w:rsid w:val="00515CA2"/>
    <w:rsid w:val="005232ED"/>
    <w:rsid w:val="00527478"/>
    <w:rsid w:val="00534CC9"/>
    <w:rsid w:val="00567D44"/>
    <w:rsid w:val="005B1EDE"/>
    <w:rsid w:val="005D5FF4"/>
    <w:rsid w:val="005F6D15"/>
    <w:rsid w:val="00642156"/>
    <w:rsid w:val="006451B3"/>
    <w:rsid w:val="00674A0A"/>
    <w:rsid w:val="006C5476"/>
    <w:rsid w:val="006E2022"/>
    <w:rsid w:val="0070437C"/>
    <w:rsid w:val="00710422"/>
    <w:rsid w:val="007236C5"/>
    <w:rsid w:val="00723918"/>
    <w:rsid w:val="007B579A"/>
    <w:rsid w:val="007F0C21"/>
    <w:rsid w:val="007F6DFC"/>
    <w:rsid w:val="007F7634"/>
    <w:rsid w:val="00801937"/>
    <w:rsid w:val="00807C0E"/>
    <w:rsid w:val="00856693"/>
    <w:rsid w:val="008A50B3"/>
    <w:rsid w:val="008A6174"/>
    <w:rsid w:val="00903CDE"/>
    <w:rsid w:val="00911F7F"/>
    <w:rsid w:val="00915B48"/>
    <w:rsid w:val="0093608E"/>
    <w:rsid w:val="0096426E"/>
    <w:rsid w:val="00993C3E"/>
    <w:rsid w:val="009A2BE9"/>
    <w:rsid w:val="009D1943"/>
    <w:rsid w:val="00A43690"/>
    <w:rsid w:val="00A43817"/>
    <w:rsid w:val="00A50F97"/>
    <w:rsid w:val="00A80A16"/>
    <w:rsid w:val="00AA775F"/>
    <w:rsid w:val="00AE0EDB"/>
    <w:rsid w:val="00B040A8"/>
    <w:rsid w:val="00B5759E"/>
    <w:rsid w:val="00BB2B46"/>
    <w:rsid w:val="00BC07EA"/>
    <w:rsid w:val="00BE179B"/>
    <w:rsid w:val="00BE7054"/>
    <w:rsid w:val="00C15C3D"/>
    <w:rsid w:val="00C85776"/>
    <w:rsid w:val="00D34579"/>
    <w:rsid w:val="00D67430"/>
    <w:rsid w:val="00D7417B"/>
    <w:rsid w:val="00DB0164"/>
    <w:rsid w:val="00EC24AC"/>
    <w:rsid w:val="00ED258D"/>
    <w:rsid w:val="00ED60E7"/>
    <w:rsid w:val="00F10A8E"/>
    <w:rsid w:val="00F43709"/>
    <w:rsid w:val="00F4549C"/>
    <w:rsid w:val="00F5401B"/>
    <w:rsid w:val="00FD4D6A"/>
    <w:rsid w:val="514CD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6D121"/>
  <w15:docId w15:val="{C5473BF7-FB8F-477F-AD86-8A94F99A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4A2"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EDE"/>
    <w:rPr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EDE"/>
    <w:rPr>
      <w:lang w:val="es-ES_tradnl"/>
    </w:rPr>
  </w:style>
  <w:style w:type="character" w:styleId="Hyperlink">
    <w:name w:val="Hyperlink"/>
    <w:basedOn w:val="DefaultParagraphFont"/>
    <w:uiPriority w:val="99"/>
    <w:unhideWhenUsed/>
    <w:rsid w:val="006C5476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6C5476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rsid w:val="00C85776"/>
    <w:pPr>
      <w:jc w:val="both"/>
    </w:pPr>
    <w:rPr>
      <w:rFonts w:ascii="Times New Roman" w:eastAsia="Times New Roman" w:hAnsi="Times New Roman" w:cs="Times New Roman"/>
      <w:sz w:val="26"/>
      <w:szCs w:val="20"/>
      <w:lang w:val="es-ES" w:eastAsia="es-ES"/>
    </w:rPr>
  </w:style>
  <w:style w:type="character" w:customStyle="1" w:styleId="BodyText3Char">
    <w:name w:val="Body Text 3 Char"/>
    <w:basedOn w:val="DefaultParagraphFont"/>
    <w:link w:val="BodyText3"/>
    <w:rsid w:val="00C85776"/>
    <w:rPr>
      <w:rFonts w:ascii="Times New Roman" w:eastAsia="Times New Roman" w:hAnsi="Times New Roman" w:cs="Times New Roman"/>
      <w:sz w:val="26"/>
      <w:szCs w:val="20"/>
      <w:lang w:val="es-ES" w:eastAsia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F540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009A"/>
    <w:pPr>
      <w:ind w:left="720"/>
      <w:contextualSpacing/>
    </w:pPr>
  </w:style>
  <w:style w:type="table" w:styleId="TableGrid">
    <w:name w:val="Table Grid"/>
    <w:basedOn w:val="TableNormal"/>
    <w:uiPriority w:val="59"/>
    <w:rsid w:val="000424A2"/>
    <w:rPr>
      <w:sz w:val="22"/>
      <w:szCs w:val="22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qFormat/>
    <w:rsid w:val="000424A2"/>
    <w:pPr>
      <w:ind w:right="-874"/>
      <w:jc w:val="center"/>
    </w:pPr>
    <w:rPr>
      <w:rFonts w:ascii="Arial" w:eastAsia="Times New Roman" w:hAnsi="Arial" w:cs="Times New Roman"/>
      <w:b/>
      <w:szCs w:val="20"/>
    </w:rPr>
  </w:style>
  <w:style w:type="character" w:customStyle="1" w:styleId="apple-style-span">
    <w:name w:val="apple-style-span"/>
    <w:basedOn w:val="DefaultParagraphFont"/>
    <w:rsid w:val="00042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mbaguateindia@minex.gob.g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0407DB447BF94997EB92158C7A9218" ma:contentTypeVersion="11" ma:contentTypeDescription="Crear nuevo documento." ma:contentTypeScope="" ma:versionID="616f741b05ce13ce2622fa520c6c67b9">
  <xsd:schema xmlns:xsd="http://www.w3.org/2001/XMLSchema" xmlns:xs="http://www.w3.org/2001/XMLSchema" xmlns:p="http://schemas.microsoft.com/office/2006/metadata/properties" xmlns:ns2="0ab96326-3a13-4356-9ea3-fa284bb6066a" xmlns:ns3="19ec936b-ca5c-48a0-a1a1-1410b25cdf5f" targetNamespace="http://schemas.microsoft.com/office/2006/metadata/properties" ma:root="true" ma:fieldsID="a45036b05dc2484a8f2a7a225924653b" ns2:_="" ns3:_="">
    <xsd:import namespace="0ab96326-3a13-4356-9ea3-fa284bb6066a"/>
    <xsd:import namespace="19ec936b-ca5c-48a0-a1a1-1410b25cdf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96326-3a13-4356-9ea3-fa284bb60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c936b-ca5c-48a0-a1a1-1410b25cdf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E9F765-CB00-42A8-8788-AF530D3489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E65E41-5D12-4BFC-B9C7-825F1EA713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B4BE3D-F38E-45A4-A844-2C1CC1FCA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96326-3a13-4356-9ea3-fa284bb6066a"/>
    <ds:schemaRef ds:uri="19ec936b-ca5c-48a0-a1a1-1410b25cd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0044A1-A4C7-4EA1-9ED1-2596862E5F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guatemala embassy</cp:lastModifiedBy>
  <cp:revision>10</cp:revision>
  <cp:lastPrinted>2024-02-13T11:01:00Z</cp:lastPrinted>
  <dcterms:created xsi:type="dcterms:W3CDTF">2020-04-29T06:59:00Z</dcterms:created>
  <dcterms:modified xsi:type="dcterms:W3CDTF">2025-05-09T05:30:00Z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0x0101000C0407DB447BF94997EB92158C7A9218</vt:lpwstr>
  </property>
</Properties>
</file>